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41B1" w14:textId="77777777" w:rsidR="00CD6345" w:rsidRPr="00CD6345" w:rsidRDefault="00CD6345" w:rsidP="00C452C5">
      <w:pPr>
        <w:shd w:val="clear" w:color="auto" w:fill="FFFFFF"/>
        <w:spacing w:before="120" w:after="0" w:line="360" w:lineRule="auto"/>
        <w:jc w:val="center"/>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b/>
          <w:bCs/>
          <w:color w:val="000000"/>
          <w:kern w:val="0"/>
          <w:sz w:val="26"/>
          <w:szCs w:val="26"/>
          <w14:ligatures w14:val="none"/>
        </w:rPr>
        <w:t>CỘNG HÒA XÃ HỘI CHỦ NGHĨA VIỆT NAM</w:t>
      </w:r>
    </w:p>
    <w:p w14:paraId="75CF2034" w14:textId="77777777" w:rsidR="00CD6345" w:rsidRPr="00CD6345" w:rsidRDefault="00CD6345" w:rsidP="00C452C5">
      <w:pPr>
        <w:shd w:val="clear" w:color="auto" w:fill="FFFFFF"/>
        <w:spacing w:before="120" w:after="0" w:line="360" w:lineRule="auto"/>
        <w:jc w:val="center"/>
        <w:rPr>
          <w:rFonts w:ascii="Times New Roman" w:eastAsia="Times New Roman" w:hAnsi="Times New Roman" w:cs="Times New Roman"/>
          <w:color w:val="000000"/>
          <w:kern w:val="0"/>
          <w:sz w:val="26"/>
          <w:szCs w:val="26"/>
          <w:u w:val="single"/>
          <w14:ligatures w14:val="none"/>
        </w:rPr>
      </w:pPr>
      <w:r w:rsidRPr="00CD6345">
        <w:rPr>
          <w:rFonts w:ascii="Times New Roman" w:eastAsia="Times New Roman" w:hAnsi="Times New Roman" w:cs="Times New Roman"/>
          <w:b/>
          <w:bCs/>
          <w:color w:val="000000"/>
          <w:kern w:val="0"/>
          <w:sz w:val="26"/>
          <w:szCs w:val="26"/>
          <w:u w:val="single"/>
          <w14:ligatures w14:val="none"/>
        </w:rPr>
        <w:t>Độc lập – Tự do – Hạnh phúc</w:t>
      </w:r>
    </w:p>
    <w:p w14:paraId="013771F3" w14:textId="77777777" w:rsidR="00C452C5" w:rsidRDefault="00C452C5" w:rsidP="00C452C5">
      <w:pPr>
        <w:pStyle w:val="NormalWeb"/>
        <w:shd w:val="clear" w:color="auto" w:fill="FFFFFF"/>
        <w:tabs>
          <w:tab w:val="left" w:leader="dot" w:pos="1843"/>
          <w:tab w:val="left" w:leader="dot" w:pos="3261"/>
          <w:tab w:val="left" w:leader="dot" w:pos="4536"/>
          <w:tab w:val="left" w:leader="dot" w:pos="5670"/>
        </w:tabs>
        <w:spacing w:before="0" w:beforeAutospacing="0" w:after="0" w:afterAutospacing="0"/>
        <w:jc w:val="right"/>
        <w:rPr>
          <w:i/>
          <w:iCs/>
          <w:color w:val="000000"/>
          <w:sz w:val="26"/>
          <w:szCs w:val="26"/>
        </w:rPr>
      </w:pPr>
    </w:p>
    <w:p w14:paraId="3698C3EB" w14:textId="623AB4D0" w:rsidR="00C452C5" w:rsidRPr="00187415" w:rsidRDefault="00C452C5" w:rsidP="00C452C5">
      <w:pPr>
        <w:pStyle w:val="NormalWeb"/>
        <w:shd w:val="clear" w:color="auto" w:fill="FFFFFF"/>
        <w:tabs>
          <w:tab w:val="left" w:leader="dot" w:pos="1843"/>
          <w:tab w:val="left" w:leader="dot" w:pos="3261"/>
          <w:tab w:val="left" w:leader="dot" w:pos="4536"/>
          <w:tab w:val="left" w:leader="dot" w:pos="5670"/>
        </w:tabs>
        <w:spacing w:before="120" w:beforeAutospacing="0" w:after="0" w:afterAutospacing="0" w:line="360" w:lineRule="auto"/>
        <w:jc w:val="right"/>
        <w:rPr>
          <w:i/>
          <w:iCs/>
          <w:color w:val="000000"/>
          <w:sz w:val="26"/>
          <w:szCs w:val="26"/>
        </w:rPr>
      </w:pPr>
      <w:r>
        <w:rPr>
          <w:i/>
          <w:iCs/>
          <w:color w:val="000000"/>
          <w:sz w:val="26"/>
          <w:szCs w:val="26"/>
        </w:rPr>
        <w:tab/>
      </w:r>
      <w:r w:rsidRPr="00187415">
        <w:rPr>
          <w:i/>
          <w:iCs/>
          <w:color w:val="000000"/>
          <w:sz w:val="26"/>
          <w:szCs w:val="26"/>
        </w:rPr>
        <w:t>, ngày</w:t>
      </w:r>
      <w:r>
        <w:rPr>
          <w:i/>
          <w:iCs/>
          <w:color w:val="000000"/>
          <w:sz w:val="26"/>
          <w:szCs w:val="26"/>
        </w:rPr>
        <w:tab/>
      </w:r>
      <w:r w:rsidRPr="00187415">
        <w:rPr>
          <w:i/>
          <w:iCs/>
          <w:color w:val="000000"/>
          <w:sz w:val="26"/>
          <w:szCs w:val="26"/>
        </w:rPr>
        <w:t xml:space="preserve"> tháng </w:t>
      </w:r>
      <w:r>
        <w:rPr>
          <w:i/>
          <w:iCs/>
          <w:color w:val="000000"/>
          <w:sz w:val="26"/>
          <w:szCs w:val="26"/>
        </w:rPr>
        <w:tab/>
      </w:r>
      <w:r w:rsidRPr="00187415">
        <w:rPr>
          <w:i/>
          <w:iCs/>
          <w:color w:val="000000"/>
          <w:sz w:val="26"/>
          <w:szCs w:val="26"/>
        </w:rPr>
        <w:t xml:space="preserve"> năm</w:t>
      </w:r>
      <w:r>
        <w:rPr>
          <w:i/>
          <w:iCs/>
          <w:color w:val="000000"/>
          <w:sz w:val="26"/>
          <w:szCs w:val="26"/>
        </w:rPr>
        <w:tab/>
      </w:r>
    </w:p>
    <w:p w14:paraId="238D703E" w14:textId="77777777" w:rsidR="00C452C5" w:rsidRDefault="00C452C5" w:rsidP="00C452C5">
      <w:pPr>
        <w:shd w:val="clear" w:color="auto" w:fill="FFFFFF"/>
        <w:spacing w:after="0" w:line="240" w:lineRule="auto"/>
        <w:jc w:val="center"/>
        <w:rPr>
          <w:rFonts w:ascii="Times New Roman" w:eastAsia="Times New Roman" w:hAnsi="Times New Roman" w:cs="Times New Roman"/>
          <w:b/>
          <w:bCs/>
          <w:color w:val="000000"/>
          <w:kern w:val="0"/>
          <w:sz w:val="38"/>
          <w:szCs w:val="38"/>
          <w14:ligatures w14:val="none"/>
        </w:rPr>
      </w:pPr>
    </w:p>
    <w:p w14:paraId="50D556EA" w14:textId="5D97CC82" w:rsidR="00CD6345" w:rsidRPr="00CD6345" w:rsidRDefault="00CD6345" w:rsidP="00C452C5">
      <w:pPr>
        <w:shd w:val="clear" w:color="auto" w:fill="FFFFFF"/>
        <w:spacing w:before="120" w:after="0" w:line="360" w:lineRule="auto"/>
        <w:jc w:val="center"/>
        <w:rPr>
          <w:rFonts w:ascii="Times New Roman" w:eastAsia="Times New Roman" w:hAnsi="Times New Roman" w:cs="Times New Roman"/>
          <w:color w:val="000000"/>
          <w:kern w:val="0"/>
          <w:sz w:val="38"/>
          <w:szCs w:val="38"/>
          <w14:ligatures w14:val="none"/>
        </w:rPr>
      </w:pPr>
      <w:r w:rsidRPr="00CD6345">
        <w:rPr>
          <w:rFonts w:ascii="Times New Roman" w:eastAsia="Times New Roman" w:hAnsi="Times New Roman" w:cs="Times New Roman"/>
          <w:b/>
          <w:bCs/>
          <w:color w:val="000000"/>
          <w:kern w:val="0"/>
          <w:sz w:val="38"/>
          <w:szCs w:val="38"/>
          <w14:ligatures w14:val="none"/>
        </w:rPr>
        <w:t>ĐƠN ĐỀ NGHỊ</w:t>
      </w:r>
    </w:p>
    <w:p w14:paraId="237435F6" w14:textId="77777777" w:rsidR="00CD6345" w:rsidRPr="00CD6345" w:rsidRDefault="00CD6345" w:rsidP="00C452C5">
      <w:pPr>
        <w:shd w:val="clear" w:color="auto" w:fill="FFFFFF"/>
        <w:spacing w:before="120" w:after="0" w:line="360" w:lineRule="auto"/>
        <w:jc w:val="center"/>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b/>
          <w:bCs/>
          <w:color w:val="000000"/>
          <w:kern w:val="0"/>
          <w:sz w:val="26"/>
          <w:szCs w:val="26"/>
          <w14:ligatures w14:val="none"/>
        </w:rPr>
        <w:t>(V/v yêu cầu giải quyết tranh chấp lối đi chung)</w:t>
      </w:r>
    </w:p>
    <w:p w14:paraId="751C119F" w14:textId="77777777" w:rsidR="00C452C5" w:rsidRDefault="00C452C5" w:rsidP="00C452C5">
      <w:pPr>
        <w:shd w:val="clear" w:color="auto" w:fill="FFFFFF"/>
        <w:spacing w:after="0" w:line="240" w:lineRule="auto"/>
        <w:jc w:val="center"/>
        <w:rPr>
          <w:rFonts w:ascii="Times New Roman" w:eastAsia="Times New Roman" w:hAnsi="Times New Roman" w:cs="Times New Roman"/>
          <w:b/>
          <w:bCs/>
          <w:color w:val="000000"/>
          <w:kern w:val="0"/>
          <w:sz w:val="26"/>
          <w:szCs w:val="26"/>
          <w14:ligatures w14:val="none"/>
        </w:rPr>
      </w:pPr>
    </w:p>
    <w:p w14:paraId="3C46E7DF" w14:textId="74D87C6C" w:rsidR="00CD6345" w:rsidRPr="00CD6345" w:rsidRDefault="00CD6345" w:rsidP="0073581F">
      <w:pPr>
        <w:shd w:val="clear" w:color="auto" w:fill="FFFFFF"/>
        <w:tabs>
          <w:tab w:val="left" w:leader="dot" w:pos="6946"/>
        </w:tabs>
        <w:spacing w:before="120" w:after="0" w:line="360" w:lineRule="auto"/>
        <w:jc w:val="center"/>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b/>
          <w:bCs/>
          <w:color w:val="000000"/>
          <w:kern w:val="0"/>
          <w:sz w:val="26"/>
          <w:szCs w:val="26"/>
          <w14:ligatures w14:val="none"/>
        </w:rPr>
        <w:t>Kính gửi: UBND xã (phường, thị trấn)</w:t>
      </w:r>
      <w:r w:rsidR="0073581F">
        <w:rPr>
          <w:rFonts w:ascii="Times New Roman" w:eastAsia="Times New Roman" w:hAnsi="Times New Roman" w:cs="Times New Roman"/>
          <w:b/>
          <w:bCs/>
          <w:color w:val="000000"/>
          <w:kern w:val="0"/>
          <w:sz w:val="26"/>
          <w:szCs w:val="26"/>
          <w14:ligatures w14:val="none"/>
        </w:rPr>
        <w:tab/>
      </w:r>
    </w:p>
    <w:p w14:paraId="39A35AD4" w14:textId="77777777" w:rsidR="00DA1EE4" w:rsidRDefault="00DA1EE4" w:rsidP="00C452C5">
      <w:pPr>
        <w:shd w:val="clear" w:color="auto" w:fill="FFFFFF"/>
        <w:spacing w:before="120" w:after="0" w:line="360" w:lineRule="auto"/>
        <w:jc w:val="both"/>
        <w:rPr>
          <w:rFonts w:ascii="Times New Roman" w:eastAsia="Times New Roman" w:hAnsi="Times New Roman" w:cs="Times New Roman"/>
          <w:color w:val="000000"/>
          <w:kern w:val="0"/>
          <w:sz w:val="26"/>
          <w:szCs w:val="26"/>
          <w14:ligatures w14:val="none"/>
        </w:rPr>
      </w:pPr>
    </w:p>
    <w:p w14:paraId="073A371F" w14:textId="4A33A08F" w:rsidR="00CD6345" w:rsidRPr="00CD6345" w:rsidRDefault="00CD6345" w:rsidP="00C452C5">
      <w:pPr>
        <w:shd w:val="clear" w:color="auto" w:fill="FFFFFF"/>
        <w:spacing w:before="120" w:after="0" w:line="360" w:lineRule="auto"/>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Chúng tôi gồm những ông bà có tên sau đây:</w:t>
      </w:r>
    </w:p>
    <w:p w14:paraId="5F616352" w14:textId="538D3FED" w:rsidR="00CD6345" w:rsidRPr="00CD6345" w:rsidRDefault="00CD6345" w:rsidP="00C452C5">
      <w:pPr>
        <w:shd w:val="clear" w:color="auto" w:fill="FFFFFF"/>
        <w:tabs>
          <w:tab w:val="left" w:leader="dot" w:pos="9026"/>
        </w:tabs>
        <w:spacing w:before="120" w:after="0" w:line="360" w:lineRule="auto"/>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b/>
          <w:bCs/>
          <w:color w:val="000000"/>
          <w:kern w:val="0"/>
          <w:sz w:val="26"/>
          <w:szCs w:val="26"/>
          <w14:ligatures w14:val="none"/>
        </w:rPr>
        <w:t>1. Ông (bà):</w:t>
      </w:r>
      <w:r w:rsidR="00C452C5" w:rsidRPr="00C452C5">
        <w:rPr>
          <w:rFonts w:ascii="Times New Roman" w:eastAsia="Times New Roman" w:hAnsi="Times New Roman" w:cs="Times New Roman"/>
          <w:color w:val="000000"/>
          <w:kern w:val="0"/>
          <w:sz w:val="26"/>
          <w:szCs w:val="26"/>
          <w14:ligatures w14:val="none"/>
        </w:rPr>
        <w:tab/>
      </w:r>
    </w:p>
    <w:p w14:paraId="362C306F" w14:textId="1F6A31FC" w:rsidR="00CD6345" w:rsidRPr="00CD6345" w:rsidRDefault="00CD6345" w:rsidP="00C452C5">
      <w:pPr>
        <w:shd w:val="clear" w:color="auto" w:fill="FFFFFF"/>
        <w:tabs>
          <w:tab w:val="left" w:leader="dot" w:pos="2552"/>
          <w:tab w:val="left" w:leader="dot" w:pos="3969"/>
          <w:tab w:val="left" w:leader="dot" w:pos="5812"/>
          <w:tab w:val="left" w:leader="dot" w:pos="9026"/>
        </w:tabs>
        <w:spacing w:before="120" w:after="0" w:line="360" w:lineRule="auto"/>
        <w:ind w:left="567"/>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Sinh ngày</w:t>
      </w:r>
      <w:r w:rsidR="00C452C5">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 xml:space="preserve"> tháng </w:t>
      </w:r>
      <w:r w:rsidR="00C452C5">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 xml:space="preserve">năm </w:t>
      </w:r>
      <w:r w:rsidR="00C452C5">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 xml:space="preserve"> Giới tính: </w:t>
      </w:r>
      <w:r w:rsidR="00C452C5">
        <w:rPr>
          <w:rFonts w:ascii="Times New Roman" w:eastAsia="Times New Roman" w:hAnsi="Times New Roman" w:cs="Times New Roman"/>
          <w:color w:val="000000"/>
          <w:kern w:val="0"/>
          <w:sz w:val="26"/>
          <w:szCs w:val="26"/>
          <w14:ligatures w14:val="none"/>
        </w:rPr>
        <w:tab/>
      </w:r>
    </w:p>
    <w:p w14:paraId="7AD14C26" w14:textId="6C9B5797" w:rsidR="00C452C5" w:rsidRDefault="00CD6345" w:rsidP="00C452C5">
      <w:pPr>
        <w:shd w:val="clear" w:color="auto" w:fill="FFFFFF"/>
        <w:tabs>
          <w:tab w:val="left" w:leader="dot" w:pos="5103"/>
          <w:tab w:val="left" w:leader="dot" w:pos="7088"/>
          <w:tab w:val="left" w:leader="dot" w:pos="7797"/>
          <w:tab w:val="left" w:leader="dot" w:pos="9026"/>
        </w:tabs>
        <w:spacing w:before="120" w:after="0" w:line="360" w:lineRule="auto"/>
        <w:ind w:left="567"/>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Số CMND:</w:t>
      </w:r>
      <w:r w:rsidR="00C452C5">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 xml:space="preserve">Ngày cấp: </w:t>
      </w:r>
      <w:r w:rsidR="00C452C5">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w:t>
      </w:r>
      <w:r w:rsidR="00C452C5">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w:t>
      </w:r>
      <w:r w:rsidR="00C452C5">
        <w:rPr>
          <w:rFonts w:ascii="Times New Roman" w:eastAsia="Times New Roman" w:hAnsi="Times New Roman" w:cs="Times New Roman"/>
          <w:color w:val="000000"/>
          <w:kern w:val="0"/>
          <w:sz w:val="26"/>
          <w:szCs w:val="26"/>
          <w14:ligatures w14:val="none"/>
        </w:rPr>
        <w:tab/>
      </w:r>
    </w:p>
    <w:p w14:paraId="584ADE86" w14:textId="119E23D5" w:rsidR="00CD6345" w:rsidRPr="00CD6345" w:rsidRDefault="00CD6345" w:rsidP="00C452C5">
      <w:pPr>
        <w:shd w:val="clear" w:color="auto" w:fill="FFFFFF"/>
        <w:tabs>
          <w:tab w:val="left" w:leader="dot" w:pos="9026"/>
        </w:tabs>
        <w:spacing w:before="120" w:after="0" w:line="360" w:lineRule="auto"/>
        <w:ind w:left="567"/>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Nơi cấp:</w:t>
      </w:r>
      <w:r w:rsidR="00C452C5">
        <w:rPr>
          <w:rFonts w:ascii="Times New Roman" w:eastAsia="Times New Roman" w:hAnsi="Times New Roman" w:cs="Times New Roman"/>
          <w:color w:val="000000"/>
          <w:kern w:val="0"/>
          <w:sz w:val="26"/>
          <w:szCs w:val="26"/>
          <w14:ligatures w14:val="none"/>
        </w:rPr>
        <w:tab/>
      </w:r>
    </w:p>
    <w:p w14:paraId="4B47B077" w14:textId="3040B341" w:rsidR="00CD6345" w:rsidRPr="00CD6345" w:rsidRDefault="00CD6345" w:rsidP="00C452C5">
      <w:pPr>
        <w:shd w:val="clear" w:color="auto" w:fill="FFFFFF"/>
        <w:tabs>
          <w:tab w:val="left" w:leader="dot" w:pos="9026"/>
        </w:tabs>
        <w:spacing w:before="120" w:after="0" w:line="360" w:lineRule="auto"/>
        <w:ind w:left="567"/>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Số điện thoại:</w:t>
      </w:r>
      <w:r w:rsidR="00C452C5">
        <w:rPr>
          <w:rFonts w:ascii="Times New Roman" w:eastAsia="Times New Roman" w:hAnsi="Times New Roman" w:cs="Times New Roman"/>
          <w:color w:val="000000"/>
          <w:kern w:val="0"/>
          <w:sz w:val="26"/>
          <w:szCs w:val="26"/>
          <w14:ligatures w14:val="none"/>
        </w:rPr>
        <w:tab/>
      </w:r>
    </w:p>
    <w:p w14:paraId="1849B3C1" w14:textId="7EBF502F" w:rsidR="00CD6345" w:rsidRPr="00CD6345" w:rsidRDefault="00CD6345" w:rsidP="00C452C5">
      <w:pPr>
        <w:shd w:val="clear" w:color="auto" w:fill="FFFFFF"/>
        <w:tabs>
          <w:tab w:val="left" w:leader="dot" w:pos="9026"/>
        </w:tabs>
        <w:spacing w:before="120" w:after="0" w:line="360" w:lineRule="auto"/>
        <w:ind w:left="567"/>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Địa chỉ thường trú:</w:t>
      </w:r>
      <w:r w:rsidR="00C452C5">
        <w:rPr>
          <w:rFonts w:ascii="Times New Roman" w:eastAsia="Times New Roman" w:hAnsi="Times New Roman" w:cs="Times New Roman"/>
          <w:color w:val="000000"/>
          <w:kern w:val="0"/>
          <w:sz w:val="26"/>
          <w:szCs w:val="26"/>
          <w14:ligatures w14:val="none"/>
        </w:rPr>
        <w:tab/>
      </w:r>
    </w:p>
    <w:p w14:paraId="2E76005B" w14:textId="49DC23D5" w:rsidR="00C452C5" w:rsidRPr="00CD6345" w:rsidRDefault="00C452C5" w:rsidP="00C452C5">
      <w:pPr>
        <w:shd w:val="clear" w:color="auto" w:fill="FFFFFF"/>
        <w:tabs>
          <w:tab w:val="left" w:leader="dot" w:pos="9026"/>
        </w:tabs>
        <w:spacing w:before="120" w:after="0" w:line="360" w:lineRule="auto"/>
        <w:jc w:val="both"/>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b/>
          <w:bCs/>
          <w:color w:val="000000"/>
          <w:kern w:val="0"/>
          <w:sz w:val="26"/>
          <w:szCs w:val="26"/>
          <w14:ligatures w14:val="none"/>
        </w:rPr>
        <w:t>2</w:t>
      </w:r>
      <w:r w:rsidRPr="00CD6345">
        <w:rPr>
          <w:rFonts w:ascii="Times New Roman" w:eastAsia="Times New Roman" w:hAnsi="Times New Roman" w:cs="Times New Roman"/>
          <w:b/>
          <w:bCs/>
          <w:color w:val="000000"/>
          <w:kern w:val="0"/>
          <w:sz w:val="26"/>
          <w:szCs w:val="26"/>
          <w14:ligatures w14:val="none"/>
        </w:rPr>
        <w:t>. Ông (bà):</w:t>
      </w:r>
      <w:r w:rsidRPr="00C452C5">
        <w:rPr>
          <w:rFonts w:ascii="Times New Roman" w:eastAsia="Times New Roman" w:hAnsi="Times New Roman" w:cs="Times New Roman"/>
          <w:color w:val="000000"/>
          <w:kern w:val="0"/>
          <w:sz w:val="26"/>
          <w:szCs w:val="26"/>
          <w14:ligatures w14:val="none"/>
        </w:rPr>
        <w:tab/>
      </w:r>
    </w:p>
    <w:p w14:paraId="7FF86511" w14:textId="77777777" w:rsidR="00C452C5" w:rsidRPr="00CD6345" w:rsidRDefault="00C452C5" w:rsidP="00C452C5">
      <w:pPr>
        <w:shd w:val="clear" w:color="auto" w:fill="FFFFFF"/>
        <w:tabs>
          <w:tab w:val="left" w:leader="dot" w:pos="2552"/>
          <w:tab w:val="left" w:leader="dot" w:pos="3969"/>
          <w:tab w:val="left" w:leader="dot" w:pos="5812"/>
          <w:tab w:val="left" w:leader="dot" w:pos="9026"/>
        </w:tabs>
        <w:spacing w:before="120" w:after="0" w:line="360" w:lineRule="auto"/>
        <w:ind w:left="567"/>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Sinh ngày</w:t>
      </w:r>
      <w:r>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 xml:space="preserve"> tháng </w:t>
      </w:r>
      <w:r>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 xml:space="preserve">năm </w:t>
      </w:r>
      <w:r>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 xml:space="preserve"> Giới tính: </w:t>
      </w:r>
      <w:r>
        <w:rPr>
          <w:rFonts w:ascii="Times New Roman" w:eastAsia="Times New Roman" w:hAnsi="Times New Roman" w:cs="Times New Roman"/>
          <w:color w:val="000000"/>
          <w:kern w:val="0"/>
          <w:sz w:val="26"/>
          <w:szCs w:val="26"/>
          <w14:ligatures w14:val="none"/>
        </w:rPr>
        <w:tab/>
      </w:r>
    </w:p>
    <w:p w14:paraId="774A3E59" w14:textId="77777777" w:rsidR="00C452C5" w:rsidRDefault="00C452C5" w:rsidP="00C452C5">
      <w:pPr>
        <w:shd w:val="clear" w:color="auto" w:fill="FFFFFF"/>
        <w:tabs>
          <w:tab w:val="left" w:leader="dot" w:pos="5103"/>
          <w:tab w:val="left" w:leader="dot" w:pos="7088"/>
          <w:tab w:val="left" w:leader="dot" w:pos="7797"/>
          <w:tab w:val="left" w:leader="dot" w:pos="9026"/>
        </w:tabs>
        <w:spacing w:before="120" w:after="0" w:line="360" w:lineRule="auto"/>
        <w:ind w:left="567"/>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Số CMND:</w:t>
      </w:r>
      <w:r>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 xml:space="preserve">Ngày cấp: </w:t>
      </w:r>
      <w:r>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w:t>
      </w:r>
      <w:r>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w:t>
      </w:r>
      <w:r>
        <w:rPr>
          <w:rFonts w:ascii="Times New Roman" w:eastAsia="Times New Roman" w:hAnsi="Times New Roman" w:cs="Times New Roman"/>
          <w:color w:val="000000"/>
          <w:kern w:val="0"/>
          <w:sz w:val="26"/>
          <w:szCs w:val="26"/>
          <w14:ligatures w14:val="none"/>
        </w:rPr>
        <w:tab/>
      </w:r>
    </w:p>
    <w:p w14:paraId="7646E23A" w14:textId="77777777" w:rsidR="00C452C5" w:rsidRPr="00CD6345" w:rsidRDefault="00C452C5" w:rsidP="00C452C5">
      <w:pPr>
        <w:shd w:val="clear" w:color="auto" w:fill="FFFFFF"/>
        <w:tabs>
          <w:tab w:val="left" w:leader="dot" w:pos="9026"/>
        </w:tabs>
        <w:spacing w:before="120" w:after="0" w:line="360" w:lineRule="auto"/>
        <w:ind w:left="567"/>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Nơi cấp:</w:t>
      </w:r>
      <w:r>
        <w:rPr>
          <w:rFonts w:ascii="Times New Roman" w:eastAsia="Times New Roman" w:hAnsi="Times New Roman" w:cs="Times New Roman"/>
          <w:color w:val="000000"/>
          <w:kern w:val="0"/>
          <w:sz w:val="26"/>
          <w:szCs w:val="26"/>
          <w14:ligatures w14:val="none"/>
        </w:rPr>
        <w:tab/>
      </w:r>
    </w:p>
    <w:p w14:paraId="1861BBB1" w14:textId="77777777" w:rsidR="00C452C5" w:rsidRPr="00CD6345" w:rsidRDefault="00C452C5" w:rsidP="00C452C5">
      <w:pPr>
        <w:shd w:val="clear" w:color="auto" w:fill="FFFFFF"/>
        <w:tabs>
          <w:tab w:val="left" w:leader="dot" w:pos="9026"/>
        </w:tabs>
        <w:spacing w:before="120" w:after="0" w:line="360" w:lineRule="auto"/>
        <w:ind w:left="567"/>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Số điện thoại:</w:t>
      </w:r>
      <w:r>
        <w:rPr>
          <w:rFonts w:ascii="Times New Roman" w:eastAsia="Times New Roman" w:hAnsi="Times New Roman" w:cs="Times New Roman"/>
          <w:color w:val="000000"/>
          <w:kern w:val="0"/>
          <w:sz w:val="26"/>
          <w:szCs w:val="26"/>
          <w14:ligatures w14:val="none"/>
        </w:rPr>
        <w:tab/>
      </w:r>
    </w:p>
    <w:p w14:paraId="786A2913" w14:textId="77777777" w:rsidR="00C452C5" w:rsidRPr="00CD6345" w:rsidRDefault="00C452C5" w:rsidP="00C452C5">
      <w:pPr>
        <w:shd w:val="clear" w:color="auto" w:fill="FFFFFF"/>
        <w:tabs>
          <w:tab w:val="left" w:leader="dot" w:pos="9026"/>
        </w:tabs>
        <w:spacing w:before="120" w:after="0" w:line="360" w:lineRule="auto"/>
        <w:ind w:left="567"/>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Địa chỉ thường trú:</w:t>
      </w:r>
      <w:r>
        <w:rPr>
          <w:rFonts w:ascii="Times New Roman" w:eastAsia="Times New Roman" w:hAnsi="Times New Roman" w:cs="Times New Roman"/>
          <w:color w:val="000000"/>
          <w:kern w:val="0"/>
          <w:sz w:val="26"/>
          <w:szCs w:val="26"/>
          <w14:ligatures w14:val="none"/>
        </w:rPr>
        <w:tab/>
      </w:r>
    </w:p>
    <w:p w14:paraId="0AFB5BA3" w14:textId="52108916" w:rsidR="00CD6345" w:rsidRPr="00CD6345" w:rsidRDefault="00CD6345" w:rsidP="00C452C5">
      <w:pPr>
        <w:shd w:val="clear" w:color="auto" w:fill="FFFFFF"/>
        <w:tabs>
          <w:tab w:val="left" w:leader="dot" w:pos="4395"/>
          <w:tab w:val="left" w:leader="dot" w:pos="9026"/>
        </w:tabs>
        <w:spacing w:before="120" w:after="0" w:line="360" w:lineRule="auto"/>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Tôi viết đơn này đề nghị quý cơ quan giải quyết tranh chấp lối đi chung giữa gia đình tôi với gia đình ông (bà):</w:t>
      </w:r>
      <w:r w:rsidR="00C452C5">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 xml:space="preserve"> Địa chỉ:</w:t>
      </w:r>
      <w:r w:rsidR="00C452C5">
        <w:rPr>
          <w:rFonts w:ascii="Times New Roman" w:eastAsia="Times New Roman" w:hAnsi="Times New Roman" w:cs="Times New Roman"/>
          <w:color w:val="000000"/>
          <w:kern w:val="0"/>
          <w:sz w:val="26"/>
          <w:szCs w:val="26"/>
          <w14:ligatures w14:val="none"/>
        </w:rPr>
        <w:tab/>
      </w:r>
    </w:p>
    <w:p w14:paraId="32E98C3C" w14:textId="77777777" w:rsidR="00C452C5" w:rsidRDefault="00C452C5">
      <w:pPr>
        <w:rPr>
          <w:rFonts w:ascii="Times New Roman" w:eastAsia="Times New Roman" w:hAnsi="Times New Roman" w:cs="Times New Roman"/>
          <w:b/>
          <w:bCs/>
          <w:color w:val="000000"/>
          <w:kern w:val="0"/>
          <w:sz w:val="26"/>
          <w:szCs w:val="26"/>
          <w14:ligatures w14:val="none"/>
        </w:rPr>
      </w:pPr>
      <w:r>
        <w:rPr>
          <w:rFonts w:ascii="Times New Roman" w:eastAsia="Times New Roman" w:hAnsi="Times New Roman" w:cs="Times New Roman"/>
          <w:b/>
          <w:bCs/>
          <w:color w:val="000000"/>
          <w:kern w:val="0"/>
          <w:sz w:val="26"/>
          <w:szCs w:val="26"/>
          <w14:ligatures w14:val="none"/>
        </w:rPr>
        <w:br w:type="page"/>
      </w:r>
    </w:p>
    <w:p w14:paraId="67F736A8" w14:textId="7DDA1877" w:rsidR="00CD6345" w:rsidRPr="00CD6345" w:rsidRDefault="00CD6345" w:rsidP="00C452C5">
      <w:pPr>
        <w:shd w:val="clear" w:color="auto" w:fill="FFFFFF"/>
        <w:spacing w:before="120" w:after="0" w:line="360" w:lineRule="auto"/>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b/>
          <w:bCs/>
          <w:color w:val="000000"/>
          <w:kern w:val="0"/>
          <w:sz w:val="26"/>
          <w:szCs w:val="26"/>
          <w14:ligatures w14:val="none"/>
        </w:rPr>
        <w:lastRenderedPageBreak/>
        <w:t>Nội dung vụ việc như sau:</w:t>
      </w:r>
    </w:p>
    <w:p w14:paraId="530BC513" w14:textId="77777777" w:rsidR="00C452C5" w:rsidRDefault="00CD6345" w:rsidP="00C452C5">
      <w:pPr>
        <w:shd w:val="clear" w:color="auto" w:fill="FFFFFF"/>
        <w:tabs>
          <w:tab w:val="left" w:leader="dot" w:pos="6096"/>
          <w:tab w:val="left" w:leader="dot" w:pos="9026"/>
        </w:tabs>
        <w:spacing w:before="120" w:after="0" w:line="360" w:lineRule="auto"/>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Gia đình tôi có thửa đất tại thôn</w:t>
      </w:r>
      <w:r w:rsidR="00C452C5">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xã</w:t>
      </w:r>
      <w:r w:rsidR="00C452C5">
        <w:rPr>
          <w:rFonts w:ascii="Times New Roman" w:eastAsia="Times New Roman" w:hAnsi="Times New Roman" w:cs="Times New Roman"/>
          <w:color w:val="000000"/>
          <w:kern w:val="0"/>
          <w:sz w:val="26"/>
          <w:szCs w:val="26"/>
          <w14:ligatures w14:val="none"/>
        </w:rPr>
        <w:tab/>
      </w:r>
    </w:p>
    <w:p w14:paraId="11F8BEF3" w14:textId="74EF2116" w:rsidR="00CD6345" w:rsidRPr="00CD6345" w:rsidRDefault="00CD6345" w:rsidP="00C452C5">
      <w:pPr>
        <w:shd w:val="clear" w:color="auto" w:fill="FFFFFF"/>
        <w:tabs>
          <w:tab w:val="left" w:leader="dot" w:pos="993"/>
          <w:tab w:val="left" w:leader="dot" w:pos="6096"/>
        </w:tabs>
        <w:spacing w:after="0" w:line="360" w:lineRule="auto"/>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được cấp Giấy chứng nhận quyền sử dụng đất vào ngày   tháng   năm   tờ bản đồ số</w:t>
      </w:r>
      <w:r w:rsidR="00C452C5">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tại thửa</w:t>
      </w:r>
      <w:r w:rsidR="00C452C5">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 xml:space="preserve"> diện tích</w:t>
      </w:r>
      <w:r w:rsidR="00C452C5">
        <w:rPr>
          <w:rFonts w:ascii="Times New Roman" w:eastAsia="Times New Roman" w:hAnsi="Times New Roman" w:cs="Times New Roman"/>
          <w:color w:val="000000"/>
          <w:kern w:val="0"/>
          <w:sz w:val="26"/>
          <w:szCs w:val="26"/>
          <w14:ligatures w14:val="none"/>
        </w:rPr>
        <w:tab/>
      </w:r>
    </w:p>
    <w:p w14:paraId="0EC223AE" w14:textId="7ECF3C9C" w:rsidR="00CD6345" w:rsidRPr="00CD6345" w:rsidRDefault="00CD6345" w:rsidP="00C452C5">
      <w:pPr>
        <w:shd w:val="clear" w:color="auto" w:fill="FFFFFF"/>
        <w:tabs>
          <w:tab w:val="left" w:leader="dot" w:pos="5103"/>
        </w:tabs>
        <w:spacing w:before="120" w:after="0" w:line="360" w:lineRule="auto"/>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Tôi đã sử dụng thửa đất từ năm</w:t>
      </w:r>
      <w:r w:rsidR="00C452C5">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đến  nay.</w:t>
      </w:r>
    </w:p>
    <w:p w14:paraId="48DF94EA" w14:textId="2F65FE7D" w:rsidR="00CD6345" w:rsidRPr="00CD6345" w:rsidRDefault="00CD6345" w:rsidP="00C452C5">
      <w:pPr>
        <w:shd w:val="clear" w:color="auto" w:fill="FFFFFF"/>
        <w:tabs>
          <w:tab w:val="left" w:leader="dot" w:pos="5387"/>
          <w:tab w:val="left" w:leader="dot" w:pos="7088"/>
          <w:tab w:val="left" w:leader="dot" w:pos="8647"/>
        </w:tabs>
        <w:spacing w:before="120" w:after="0" w:line="360" w:lineRule="auto"/>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Các hộ được phép sử dụng lối đi chung dài</w:t>
      </w:r>
      <w:r w:rsidR="00C452C5">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 xml:space="preserve"> m, rộng </w:t>
      </w:r>
      <w:r w:rsidR="00C452C5">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 xml:space="preserve">m, cao </w:t>
      </w:r>
      <w:r w:rsidR="00C452C5">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 xml:space="preserve"> m</w:t>
      </w:r>
    </w:p>
    <w:p w14:paraId="4460B285" w14:textId="225DCCD3" w:rsidR="00CD6345" w:rsidRPr="00CD6345" w:rsidRDefault="00CD6345" w:rsidP="00C452C5">
      <w:pPr>
        <w:shd w:val="clear" w:color="auto" w:fill="FFFFFF"/>
        <w:tabs>
          <w:tab w:val="left" w:leader="dot" w:pos="9026"/>
        </w:tabs>
        <w:spacing w:before="120" w:after="0" w:line="360" w:lineRule="auto"/>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 xml:space="preserve">Tại địa chỉ: </w:t>
      </w:r>
      <w:r w:rsidR="00C452C5">
        <w:rPr>
          <w:rFonts w:ascii="Times New Roman" w:eastAsia="Times New Roman" w:hAnsi="Times New Roman" w:cs="Times New Roman"/>
          <w:color w:val="000000"/>
          <w:kern w:val="0"/>
          <w:sz w:val="26"/>
          <w:szCs w:val="26"/>
          <w14:ligatures w14:val="none"/>
        </w:rPr>
        <w:tab/>
      </w:r>
    </w:p>
    <w:p w14:paraId="4CAD662B" w14:textId="77777777" w:rsidR="00CD6345" w:rsidRPr="00CD6345" w:rsidRDefault="00CD6345" w:rsidP="00C452C5">
      <w:pPr>
        <w:shd w:val="clear" w:color="auto" w:fill="FFFFFF"/>
        <w:spacing w:before="120" w:after="0" w:line="360" w:lineRule="auto"/>
        <w:jc w:val="both"/>
        <w:rPr>
          <w:rFonts w:ascii="Times New Roman" w:eastAsia="Times New Roman" w:hAnsi="Times New Roman" w:cs="Times New Roman"/>
          <w:b/>
          <w:bCs/>
          <w:color w:val="000000"/>
          <w:kern w:val="0"/>
          <w:sz w:val="26"/>
          <w:szCs w:val="26"/>
          <w14:ligatures w14:val="none"/>
        </w:rPr>
      </w:pPr>
      <w:r w:rsidRPr="00CD6345">
        <w:rPr>
          <w:rFonts w:ascii="Times New Roman" w:eastAsia="Times New Roman" w:hAnsi="Times New Roman" w:cs="Times New Roman"/>
          <w:b/>
          <w:bCs/>
          <w:color w:val="000000"/>
          <w:kern w:val="0"/>
          <w:sz w:val="26"/>
          <w:szCs w:val="26"/>
          <w14:ligatures w14:val="none"/>
        </w:rPr>
        <w:t>1. Lối đi chung được hình thành từ phần đất của những người sau đây:</w:t>
      </w:r>
    </w:p>
    <w:p w14:paraId="60984E19" w14:textId="77777777" w:rsidR="00C452C5" w:rsidRDefault="00CD6345" w:rsidP="00C452C5">
      <w:pPr>
        <w:shd w:val="clear" w:color="auto" w:fill="FFFFFF"/>
        <w:tabs>
          <w:tab w:val="left" w:leader="dot" w:pos="5387"/>
          <w:tab w:val="left" w:leader="dot" w:pos="8647"/>
        </w:tabs>
        <w:spacing w:before="120" w:after="0" w:line="360" w:lineRule="auto"/>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 xml:space="preserve">Ông/bà </w:t>
      </w:r>
      <w:r w:rsidR="00C452C5">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 xml:space="preserve">,diện tích góp </w:t>
      </w:r>
      <w:r w:rsidR="00C452C5">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m</w:t>
      </w:r>
      <w:r w:rsidRPr="00CD6345">
        <w:rPr>
          <w:rFonts w:ascii="Times New Roman" w:eastAsia="Times New Roman" w:hAnsi="Times New Roman" w:cs="Times New Roman"/>
          <w:color w:val="000000"/>
          <w:kern w:val="0"/>
          <w:sz w:val="26"/>
          <w:szCs w:val="26"/>
          <w:vertAlign w:val="superscript"/>
          <w14:ligatures w14:val="none"/>
        </w:rPr>
        <w:t>2</w:t>
      </w:r>
      <w:r w:rsidRPr="00CD6345">
        <w:rPr>
          <w:rFonts w:ascii="Times New Roman" w:eastAsia="Times New Roman" w:hAnsi="Times New Roman" w:cs="Times New Roman"/>
          <w:color w:val="000000"/>
          <w:kern w:val="0"/>
          <w:sz w:val="26"/>
          <w:szCs w:val="26"/>
          <w14:ligatures w14:val="none"/>
        </w:rPr>
        <w:t xml:space="preserve"> </w:t>
      </w:r>
    </w:p>
    <w:p w14:paraId="33354EE5" w14:textId="21C4A14A" w:rsidR="00CD6345" w:rsidRPr="00CD6345" w:rsidRDefault="00CD6345" w:rsidP="00C452C5">
      <w:pPr>
        <w:shd w:val="clear" w:color="auto" w:fill="FFFFFF"/>
        <w:tabs>
          <w:tab w:val="left" w:leader="dot" w:pos="1418"/>
          <w:tab w:val="left" w:leader="dot" w:pos="3402"/>
          <w:tab w:val="left" w:leader="dot" w:pos="6946"/>
        </w:tabs>
        <w:spacing w:after="0" w:line="360" w:lineRule="auto"/>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(dài</w:t>
      </w:r>
      <w:r w:rsidR="00C452C5">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 xml:space="preserve">m, rộng </w:t>
      </w:r>
      <w:r w:rsidR="00C452C5">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 xml:space="preserve">m) từ thửa đất số </w:t>
      </w:r>
      <w:r w:rsidR="00C452C5">
        <w:rPr>
          <w:rFonts w:ascii="Times New Roman" w:eastAsia="Times New Roman" w:hAnsi="Times New Roman" w:cs="Times New Roman"/>
          <w:color w:val="000000"/>
          <w:kern w:val="0"/>
          <w:sz w:val="26"/>
          <w:szCs w:val="26"/>
          <w14:ligatures w14:val="none"/>
        </w:rPr>
        <w:tab/>
      </w:r>
    </w:p>
    <w:p w14:paraId="03280C8B" w14:textId="77777777" w:rsidR="00C452C5" w:rsidRDefault="00C452C5" w:rsidP="00C452C5">
      <w:pPr>
        <w:shd w:val="clear" w:color="auto" w:fill="FFFFFF"/>
        <w:tabs>
          <w:tab w:val="left" w:leader="dot" w:pos="5387"/>
          <w:tab w:val="left" w:leader="dot" w:pos="8647"/>
        </w:tabs>
        <w:spacing w:before="120" w:after="0" w:line="360" w:lineRule="auto"/>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 xml:space="preserve">Ông/bà </w:t>
      </w:r>
      <w:r>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 xml:space="preserve">,diện tích góp </w:t>
      </w:r>
      <w:r>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m</w:t>
      </w:r>
      <w:r w:rsidRPr="00CD6345">
        <w:rPr>
          <w:rFonts w:ascii="Times New Roman" w:eastAsia="Times New Roman" w:hAnsi="Times New Roman" w:cs="Times New Roman"/>
          <w:color w:val="000000"/>
          <w:kern w:val="0"/>
          <w:sz w:val="26"/>
          <w:szCs w:val="26"/>
          <w:vertAlign w:val="superscript"/>
          <w14:ligatures w14:val="none"/>
        </w:rPr>
        <w:t>2</w:t>
      </w:r>
      <w:r w:rsidRPr="00CD6345">
        <w:rPr>
          <w:rFonts w:ascii="Times New Roman" w:eastAsia="Times New Roman" w:hAnsi="Times New Roman" w:cs="Times New Roman"/>
          <w:color w:val="000000"/>
          <w:kern w:val="0"/>
          <w:sz w:val="26"/>
          <w:szCs w:val="26"/>
          <w14:ligatures w14:val="none"/>
        </w:rPr>
        <w:t xml:space="preserve"> </w:t>
      </w:r>
    </w:p>
    <w:p w14:paraId="3275D583" w14:textId="77777777" w:rsidR="00C452C5" w:rsidRPr="00CD6345" w:rsidRDefault="00C452C5" w:rsidP="00C452C5">
      <w:pPr>
        <w:shd w:val="clear" w:color="auto" w:fill="FFFFFF"/>
        <w:tabs>
          <w:tab w:val="left" w:leader="dot" w:pos="1418"/>
          <w:tab w:val="left" w:leader="dot" w:pos="3402"/>
          <w:tab w:val="left" w:leader="dot" w:pos="6946"/>
        </w:tabs>
        <w:spacing w:after="0" w:line="360" w:lineRule="auto"/>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(dài</w:t>
      </w:r>
      <w:r>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 xml:space="preserve">m, rộng </w:t>
      </w:r>
      <w:r>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 xml:space="preserve">m) từ thửa đất số </w:t>
      </w:r>
      <w:r>
        <w:rPr>
          <w:rFonts w:ascii="Times New Roman" w:eastAsia="Times New Roman" w:hAnsi="Times New Roman" w:cs="Times New Roman"/>
          <w:color w:val="000000"/>
          <w:kern w:val="0"/>
          <w:sz w:val="26"/>
          <w:szCs w:val="26"/>
          <w14:ligatures w14:val="none"/>
        </w:rPr>
        <w:tab/>
      </w:r>
    </w:p>
    <w:p w14:paraId="6D8CD217" w14:textId="77777777" w:rsidR="00C452C5" w:rsidRDefault="00C452C5" w:rsidP="00C452C5">
      <w:pPr>
        <w:shd w:val="clear" w:color="auto" w:fill="FFFFFF"/>
        <w:tabs>
          <w:tab w:val="left" w:leader="dot" w:pos="5387"/>
          <w:tab w:val="left" w:leader="dot" w:pos="8647"/>
        </w:tabs>
        <w:spacing w:before="120" w:after="0" w:line="360" w:lineRule="auto"/>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 xml:space="preserve">Ông/bà </w:t>
      </w:r>
      <w:r>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 xml:space="preserve">,diện tích góp </w:t>
      </w:r>
      <w:r>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m</w:t>
      </w:r>
      <w:r w:rsidRPr="00CD6345">
        <w:rPr>
          <w:rFonts w:ascii="Times New Roman" w:eastAsia="Times New Roman" w:hAnsi="Times New Roman" w:cs="Times New Roman"/>
          <w:color w:val="000000"/>
          <w:kern w:val="0"/>
          <w:sz w:val="26"/>
          <w:szCs w:val="26"/>
          <w:vertAlign w:val="superscript"/>
          <w14:ligatures w14:val="none"/>
        </w:rPr>
        <w:t>2</w:t>
      </w:r>
      <w:r w:rsidRPr="00CD6345">
        <w:rPr>
          <w:rFonts w:ascii="Times New Roman" w:eastAsia="Times New Roman" w:hAnsi="Times New Roman" w:cs="Times New Roman"/>
          <w:color w:val="000000"/>
          <w:kern w:val="0"/>
          <w:sz w:val="26"/>
          <w:szCs w:val="26"/>
          <w14:ligatures w14:val="none"/>
        </w:rPr>
        <w:t xml:space="preserve"> </w:t>
      </w:r>
    </w:p>
    <w:p w14:paraId="4E64A27B" w14:textId="77777777" w:rsidR="00C452C5" w:rsidRPr="00CD6345" w:rsidRDefault="00C452C5" w:rsidP="00C452C5">
      <w:pPr>
        <w:shd w:val="clear" w:color="auto" w:fill="FFFFFF"/>
        <w:tabs>
          <w:tab w:val="left" w:leader="dot" w:pos="1418"/>
          <w:tab w:val="left" w:leader="dot" w:pos="3402"/>
          <w:tab w:val="left" w:leader="dot" w:pos="6946"/>
        </w:tabs>
        <w:spacing w:after="0" w:line="360" w:lineRule="auto"/>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(dài</w:t>
      </w:r>
      <w:r>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 xml:space="preserve">m, rộng </w:t>
      </w:r>
      <w:r>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 xml:space="preserve">m) từ thửa đất số </w:t>
      </w:r>
      <w:r>
        <w:rPr>
          <w:rFonts w:ascii="Times New Roman" w:eastAsia="Times New Roman" w:hAnsi="Times New Roman" w:cs="Times New Roman"/>
          <w:color w:val="000000"/>
          <w:kern w:val="0"/>
          <w:sz w:val="26"/>
          <w:szCs w:val="26"/>
          <w14:ligatures w14:val="none"/>
        </w:rPr>
        <w:tab/>
      </w:r>
    </w:p>
    <w:p w14:paraId="7755FE50" w14:textId="77777777" w:rsidR="00CD6345" w:rsidRPr="00CD6345" w:rsidRDefault="00CD6345" w:rsidP="00C452C5">
      <w:pPr>
        <w:shd w:val="clear" w:color="auto" w:fill="FFFFFF"/>
        <w:spacing w:before="120" w:after="0" w:line="360" w:lineRule="auto"/>
        <w:jc w:val="both"/>
        <w:rPr>
          <w:rFonts w:ascii="Times New Roman" w:eastAsia="Times New Roman" w:hAnsi="Times New Roman" w:cs="Times New Roman"/>
          <w:color w:val="000000"/>
          <w:kern w:val="0"/>
          <w:sz w:val="26"/>
          <w:szCs w:val="26"/>
          <w:u w:val="single"/>
          <w14:ligatures w14:val="none"/>
        </w:rPr>
      </w:pPr>
      <w:r w:rsidRPr="00CD6345">
        <w:rPr>
          <w:rFonts w:ascii="Times New Roman" w:eastAsia="Times New Roman" w:hAnsi="Times New Roman" w:cs="Times New Roman"/>
          <w:color w:val="000000"/>
          <w:kern w:val="0"/>
          <w:sz w:val="26"/>
          <w:szCs w:val="26"/>
          <w:u w:val="single"/>
          <w14:ligatures w14:val="none"/>
        </w:rPr>
        <w:t>Ranh giới của lối đi chung:</w:t>
      </w:r>
    </w:p>
    <w:p w14:paraId="390A3302" w14:textId="7C87B16E" w:rsidR="00CD6345" w:rsidRPr="00CD6345" w:rsidRDefault="00CD6345" w:rsidP="00C452C5">
      <w:pPr>
        <w:shd w:val="clear" w:color="auto" w:fill="FFFFFF"/>
        <w:tabs>
          <w:tab w:val="left" w:leader="dot" w:pos="6237"/>
        </w:tabs>
        <w:spacing w:before="120" w:after="0" w:line="360" w:lineRule="auto"/>
        <w:ind w:left="567"/>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Phía Bắc giáp thửa đất:</w:t>
      </w:r>
      <w:r w:rsidR="00C452C5">
        <w:rPr>
          <w:rFonts w:ascii="Times New Roman" w:eastAsia="Times New Roman" w:hAnsi="Times New Roman" w:cs="Times New Roman"/>
          <w:color w:val="000000"/>
          <w:kern w:val="0"/>
          <w:sz w:val="26"/>
          <w:szCs w:val="26"/>
          <w14:ligatures w14:val="none"/>
        </w:rPr>
        <w:tab/>
      </w:r>
    </w:p>
    <w:p w14:paraId="57539596" w14:textId="56DB73DA" w:rsidR="00CD6345" w:rsidRPr="00CD6345" w:rsidRDefault="00CD6345" w:rsidP="00C452C5">
      <w:pPr>
        <w:shd w:val="clear" w:color="auto" w:fill="FFFFFF"/>
        <w:tabs>
          <w:tab w:val="left" w:leader="dot" w:pos="6237"/>
        </w:tabs>
        <w:spacing w:before="120" w:after="0" w:line="360" w:lineRule="auto"/>
        <w:ind w:left="567"/>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Phía Nam giáp thửa đất:</w:t>
      </w:r>
      <w:r w:rsidR="00C452C5">
        <w:rPr>
          <w:rFonts w:ascii="Times New Roman" w:eastAsia="Times New Roman" w:hAnsi="Times New Roman" w:cs="Times New Roman"/>
          <w:color w:val="000000"/>
          <w:kern w:val="0"/>
          <w:sz w:val="26"/>
          <w:szCs w:val="26"/>
          <w14:ligatures w14:val="none"/>
        </w:rPr>
        <w:tab/>
      </w:r>
    </w:p>
    <w:p w14:paraId="3C9E8EBC" w14:textId="3F840733" w:rsidR="00CD6345" w:rsidRPr="00CD6345" w:rsidRDefault="00CD6345" w:rsidP="00C452C5">
      <w:pPr>
        <w:shd w:val="clear" w:color="auto" w:fill="FFFFFF"/>
        <w:tabs>
          <w:tab w:val="left" w:leader="dot" w:pos="6237"/>
        </w:tabs>
        <w:spacing w:before="120" w:after="0" w:line="360" w:lineRule="auto"/>
        <w:ind w:left="567"/>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Phía Đông giáp thửa đất:</w:t>
      </w:r>
      <w:r w:rsidR="00C452C5">
        <w:rPr>
          <w:rFonts w:ascii="Times New Roman" w:eastAsia="Times New Roman" w:hAnsi="Times New Roman" w:cs="Times New Roman"/>
          <w:color w:val="000000"/>
          <w:kern w:val="0"/>
          <w:sz w:val="26"/>
          <w:szCs w:val="26"/>
          <w14:ligatures w14:val="none"/>
        </w:rPr>
        <w:tab/>
      </w:r>
    </w:p>
    <w:p w14:paraId="29D683B6" w14:textId="0E401F60" w:rsidR="00CD6345" w:rsidRPr="00CD6345" w:rsidRDefault="00CD6345" w:rsidP="00C452C5">
      <w:pPr>
        <w:shd w:val="clear" w:color="auto" w:fill="FFFFFF"/>
        <w:tabs>
          <w:tab w:val="left" w:leader="dot" w:pos="6237"/>
        </w:tabs>
        <w:spacing w:before="120" w:after="0" w:line="360" w:lineRule="auto"/>
        <w:ind w:left="567"/>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Phía Tây giáp thửa đất:</w:t>
      </w:r>
      <w:r w:rsidR="00C452C5">
        <w:rPr>
          <w:rFonts w:ascii="Times New Roman" w:eastAsia="Times New Roman" w:hAnsi="Times New Roman" w:cs="Times New Roman"/>
          <w:color w:val="000000"/>
          <w:kern w:val="0"/>
          <w:sz w:val="26"/>
          <w:szCs w:val="26"/>
          <w14:ligatures w14:val="none"/>
        </w:rPr>
        <w:tab/>
      </w:r>
    </w:p>
    <w:p w14:paraId="2587A68D" w14:textId="4898DF38" w:rsidR="00CD6345" w:rsidRPr="00CD6345" w:rsidRDefault="00CD6345" w:rsidP="00C452C5">
      <w:pPr>
        <w:shd w:val="clear" w:color="auto" w:fill="FFFFFF"/>
        <w:tabs>
          <w:tab w:val="left" w:leader="dot" w:pos="9026"/>
        </w:tabs>
        <w:spacing w:before="120" w:after="0" w:line="360" w:lineRule="auto"/>
        <w:jc w:val="both"/>
        <w:rPr>
          <w:rFonts w:ascii="Times New Roman" w:eastAsia="Times New Roman" w:hAnsi="Times New Roman" w:cs="Times New Roman"/>
          <w:b/>
          <w:bCs/>
          <w:color w:val="000000"/>
          <w:kern w:val="0"/>
          <w:sz w:val="26"/>
          <w:szCs w:val="26"/>
          <w14:ligatures w14:val="none"/>
        </w:rPr>
      </w:pPr>
      <w:r w:rsidRPr="00CD6345">
        <w:rPr>
          <w:rFonts w:ascii="Times New Roman" w:eastAsia="Times New Roman" w:hAnsi="Times New Roman" w:cs="Times New Roman"/>
          <w:b/>
          <w:bCs/>
          <w:color w:val="000000"/>
          <w:kern w:val="0"/>
          <w:sz w:val="26"/>
          <w:szCs w:val="26"/>
          <w14:ligatures w14:val="none"/>
        </w:rPr>
        <w:t>2. Diện tích lối đi chung thuộc quyền sở hữu của:</w:t>
      </w:r>
      <w:r w:rsidR="00C452C5" w:rsidRPr="00C452C5">
        <w:rPr>
          <w:rFonts w:ascii="Times New Roman" w:eastAsia="Times New Roman" w:hAnsi="Times New Roman" w:cs="Times New Roman"/>
          <w:color w:val="000000"/>
          <w:kern w:val="0"/>
          <w:sz w:val="26"/>
          <w:szCs w:val="26"/>
          <w14:ligatures w14:val="none"/>
        </w:rPr>
        <w:tab/>
      </w:r>
    </w:p>
    <w:p w14:paraId="600D22FF" w14:textId="58C30190" w:rsidR="00CD6345" w:rsidRPr="00CD6345" w:rsidRDefault="00CD6345" w:rsidP="00C452C5">
      <w:pPr>
        <w:shd w:val="clear" w:color="auto" w:fill="FFFFFF"/>
        <w:tabs>
          <w:tab w:val="left" w:leader="dot" w:pos="9026"/>
        </w:tabs>
        <w:spacing w:before="120" w:after="0" w:line="360" w:lineRule="auto"/>
        <w:jc w:val="both"/>
        <w:rPr>
          <w:rFonts w:ascii="Times New Roman" w:eastAsia="Times New Roman" w:hAnsi="Times New Roman" w:cs="Times New Roman"/>
          <w:b/>
          <w:bCs/>
          <w:color w:val="000000"/>
          <w:kern w:val="0"/>
          <w:sz w:val="26"/>
          <w:szCs w:val="26"/>
          <w14:ligatures w14:val="none"/>
        </w:rPr>
      </w:pPr>
      <w:r w:rsidRPr="00CD6345">
        <w:rPr>
          <w:rFonts w:ascii="Times New Roman" w:eastAsia="Times New Roman" w:hAnsi="Times New Roman" w:cs="Times New Roman"/>
          <w:b/>
          <w:bCs/>
          <w:color w:val="000000"/>
          <w:kern w:val="0"/>
          <w:sz w:val="26"/>
          <w:szCs w:val="26"/>
          <w14:ligatures w14:val="none"/>
        </w:rPr>
        <w:t>3. Mức đền bù cho chủ sở hữu khi mở lối đi chung:</w:t>
      </w:r>
      <w:r w:rsidR="00C452C5" w:rsidRPr="00C452C5">
        <w:rPr>
          <w:rFonts w:ascii="Times New Roman" w:eastAsia="Times New Roman" w:hAnsi="Times New Roman" w:cs="Times New Roman"/>
          <w:color w:val="000000"/>
          <w:kern w:val="0"/>
          <w:sz w:val="26"/>
          <w:szCs w:val="26"/>
          <w14:ligatures w14:val="none"/>
        </w:rPr>
        <w:tab/>
      </w:r>
    </w:p>
    <w:p w14:paraId="73047E2E" w14:textId="572B6C77" w:rsidR="00CD6345" w:rsidRDefault="00CD6345" w:rsidP="00C452C5">
      <w:pPr>
        <w:shd w:val="clear" w:color="auto" w:fill="FFFFFF"/>
        <w:tabs>
          <w:tab w:val="left" w:leader="dot" w:pos="9026"/>
        </w:tabs>
        <w:spacing w:before="120" w:after="0" w:line="360" w:lineRule="auto"/>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b/>
          <w:bCs/>
          <w:color w:val="000000"/>
          <w:kern w:val="0"/>
          <w:sz w:val="26"/>
          <w:szCs w:val="26"/>
          <w14:ligatures w14:val="none"/>
        </w:rPr>
        <w:t>4. Chuyển quyền sử dụng lối đi chung khi chuyển nhượng quyền sử dụng đất:</w:t>
      </w:r>
      <w:r w:rsidR="00C452C5">
        <w:rPr>
          <w:rFonts w:ascii="Times New Roman" w:eastAsia="Times New Roman" w:hAnsi="Times New Roman" w:cs="Times New Roman"/>
          <w:color w:val="000000"/>
          <w:kern w:val="0"/>
          <w:sz w:val="26"/>
          <w:szCs w:val="26"/>
          <w14:ligatures w14:val="none"/>
        </w:rPr>
        <w:tab/>
      </w:r>
    </w:p>
    <w:p w14:paraId="2AA5D2A2" w14:textId="368E5603" w:rsidR="005E5FDE" w:rsidRPr="00CD6345" w:rsidRDefault="005E5FDE" w:rsidP="00C452C5">
      <w:pPr>
        <w:shd w:val="clear" w:color="auto" w:fill="FFFFFF"/>
        <w:tabs>
          <w:tab w:val="left" w:leader="dot" w:pos="9026"/>
        </w:tabs>
        <w:spacing w:before="120" w:after="0" w:line="360" w:lineRule="auto"/>
        <w:jc w:val="both"/>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ab/>
      </w:r>
    </w:p>
    <w:p w14:paraId="0E6999FC" w14:textId="1AF6B5B1" w:rsidR="00CD6345" w:rsidRPr="00CD6345" w:rsidRDefault="00CD6345" w:rsidP="00C452C5">
      <w:pPr>
        <w:shd w:val="clear" w:color="auto" w:fill="FFFFFF"/>
        <w:tabs>
          <w:tab w:val="left" w:leader="dot" w:pos="9026"/>
        </w:tabs>
        <w:spacing w:before="120" w:after="0" w:line="360" w:lineRule="auto"/>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b/>
          <w:bCs/>
          <w:color w:val="000000"/>
          <w:kern w:val="0"/>
          <w:sz w:val="26"/>
          <w:szCs w:val="26"/>
          <w14:ligatures w14:val="none"/>
        </w:rPr>
        <w:t>5. Quyền và nghĩa vụ của các hộ đối với lối đi chung:</w:t>
      </w:r>
      <w:r w:rsidRPr="00CD6345">
        <w:rPr>
          <w:rFonts w:ascii="Times New Roman" w:eastAsia="Times New Roman" w:hAnsi="Times New Roman" w:cs="Times New Roman"/>
          <w:color w:val="000000"/>
          <w:kern w:val="0"/>
          <w:sz w:val="26"/>
          <w:szCs w:val="26"/>
          <w14:ligatures w14:val="none"/>
        </w:rPr>
        <w:t> </w:t>
      </w:r>
      <w:r w:rsidR="00C452C5">
        <w:rPr>
          <w:rFonts w:ascii="Times New Roman" w:eastAsia="Times New Roman" w:hAnsi="Times New Roman" w:cs="Times New Roman"/>
          <w:color w:val="000000"/>
          <w:kern w:val="0"/>
          <w:sz w:val="26"/>
          <w:szCs w:val="26"/>
          <w14:ligatures w14:val="none"/>
        </w:rPr>
        <w:tab/>
      </w:r>
    </w:p>
    <w:p w14:paraId="044501FC" w14:textId="26382A54" w:rsidR="00CD6345" w:rsidRPr="00CD6345" w:rsidRDefault="00CD6345" w:rsidP="00C452C5">
      <w:pPr>
        <w:shd w:val="clear" w:color="auto" w:fill="FFFFFF"/>
        <w:tabs>
          <w:tab w:val="left" w:leader="dot" w:pos="9026"/>
        </w:tabs>
        <w:spacing w:before="120" w:after="0" w:line="360" w:lineRule="auto"/>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b/>
          <w:bCs/>
          <w:color w:val="000000"/>
          <w:kern w:val="0"/>
          <w:sz w:val="26"/>
          <w:szCs w:val="26"/>
          <w14:ligatures w14:val="none"/>
        </w:rPr>
        <w:t>6. Thời hạn sử dụng lối đi chung:</w:t>
      </w:r>
      <w:r w:rsidR="00C452C5">
        <w:rPr>
          <w:rFonts w:ascii="Times New Roman" w:eastAsia="Times New Roman" w:hAnsi="Times New Roman" w:cs="Times New Roman"/>
          <w:color w:val="000000"/>
          <w:kern w:val="0"/>
          <w:sz w:val="26"/>
          <w:szCs w:val="26"/>
          <w14:ligatures w14:val="none"/>
        </w:rPr>
        <w:tab/>
      </w:r>
    </w:p>
    <w:p w14:paraId="6636E0C8" w14:textId="77777777" w:rsidR="0062294B" w:rsidRDefault="00CD6345" w:rsidP="0062294B">
      <w:pPr>
        <w:shd w:val="clear" w:color="auto" w:fill="FFFFFF"/>
        <w:tabs>
          <w:tab w:val="left" w:leader="dot" w:pos="2694"/>
          <w:tab w:val="left" w:pos="6521"/>
          <w:tab w:val="left" w:leader="dot" w:pos="9026"/>
        </w:tabs>
        <w:spacing w:before="120" w:after="0" w:line="360" w:lineRule="auto"/>
        <w:ind w:firstLine="567"/>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lastRenderedPageBreak/>
        <w:t>Đến nay, các bên không thể thương lượng, hòa giải được với nhau để giải quyết vụ việc tranh chấp về lối đi chung nêu trên. Vì vậy, tôi làm đơn này đề nghị UBND xã</w:t>
      </w:r>
      <w:r w:rsidR="005E5FDE">
        <w:rPr>
          <w:rFonts w:ascii="Times New Roman" w:eastAsia="Times New Roman" w:hAnsi="Times New Roman" w:cs="Times New Roman"/>
          <w:color w:val="000000"/>
          <w:kern w:val="0"/>
          <w:sz w:val="26"/>
          <w:szCs w:val="26"/>
          <w14:ligatures w14:val="none"/>
        </w:rPr>
        <w:tab/>
      </w:r>
      <w:r w:rsidR="005E5FDE">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 xml:space="preserve">tổ chức hòa giải tranh chấp lối đi chung giữa gia đình tôi với </w:t>
      </w:r>
    </w:p>
    <w:p w14:paraId="0A2F52D7" w14:textId="77777777" w:rsidR="0062294B" w:rsidRDefault="00CD6345" w:rsidP="0062294B">
      <w:pPr>
        <w:shd w:val="clear" w:color="auto" w:fill="FFFFFF"/>
        <w:tabs>
          <w:tab w:val="left" w:leader="dot" w:pos="5245"/>
          <w:tab w:val="left" w:leader="dot" w:pos="9026"/>
        </w:tabs>
        <w:spacing w:after="0" w:line="360" w:lineRule="auto"/>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gia đình ông/ bà</w:t>
      </w:r>
      <w:r w:rsidR="005E5FDE">
        <w:rPr>
          <w:rFonts w:ascii="Times New Roman" w:eastAsia="Times New Roman" w:hAnsi="Times New Roman" w:cs="Times New Roman"/>
          <w:color w:val="000000"/>
          <w:kern w:val="0"/>
          <w:sz w:val="26"/>
          <w:szCs w:val="26"/>
          <w14:ligatures w14:val="none"/>
        </w:rPr>
        <w:tab/>
      </w:r>
      <w:r w:rsidRPr="00CD6345">
        <w:rPr>
          <w:rFonts w:ascii="Times New Roman" w:eastAsia="Times New Roman" w:hAnsi="Times New Roman" w:cs="Times New Roman"/>
          <w:color w:val="000000"/>
          <w:kern w:val="0"/>
          <w:sz w:val="26"/>
          <w:szCs w:val="26"/>
          <w14:ligatures w14:val="none"/>
        </w:rPr>
        <w:t>trú tại</w:t>
      </w:r>
      <w:r w:rsidR="005E5FDE">
        <w:rPr>
          <w:rFonts w:ascii="Times New Roman" w:eastAsia="Times New Roman" w:hAnsi="Times New Roman" w:cs="Times New Roman"/>
          <w:color w:val="000000"/>
          <w:kern w:val="0"/>
          <w:sz w:val="26"/>
          <w:szCs w:val="26"/>
          <w14:ligatures w14:val="none"/>
        </w:rPr>
        <w:tab/>
      </w:r>
    </w:p>
    <w:p w14:paraId="6669E52E" w14:textId="1530BF80" w:rsidR="00CD6345" w:rsidRPr="00CD6345" w:rsidRDefault="00CD6345" w:rsidP="0062294B">
      <w:pPr>
        <w:shd w:val="clear" w:color="auto" w:fill="FFFFFF"/>
        <w:tabs>
          <w:tab w:val="left" w:leader="dot" w:pos="5245"/>
          <w:tab w:val="left" w:leader="dot" w:pos="9026"/>
        </w:tabs>
        <w:spacing w:after="0" w:line="360" w:lineRule="auto"/>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để giải quyết mâu thuẫn, tranh chấp nêu trên.</w:t>
      </w:r>
    </w:p>
    <w:p w14:paraId="0789FE3D" w14:textId="77777777" w:rsidR="00CD6345" w:rsidRPr="00CD6345" w:rsidRDefault="00CD6345" w:rsidP="00C452C5">
      <w:pPr>
        <w:shd w:val="clear" w:color="auto" w:fill="FFFFFF"/>
        <w:spacing w:before="120" w:after="0" w:line="360" w:lineRule="auto"/>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b/>
          <w:bCs/>
          <w:color w:val="000000"/>
          <w:kern w:val="0"/>
          <w:sz w:val="26"/>
          <w:szCs w:val="26"/>
          <w14:ligatures w14:val="none"/>
        </w:rPr>
        <w:t>Cụ thể:</w:t>
      </w:r>
    </w:p>
    <w:p w14:paraId="53EB2C8C" w14:textId="77777777" w:rsidR="00CD6345" w:rsidRPr="00CD6345" w:rsidRDefault="00CD6345" w:rsidP="00C452C5">
      <w:pPr>
        <w:numPr>
          <w:ilvl w:val="0"/>
          <w:numId w:val="1"/>
        </w:numPr>
        <w:shd w:val="clear" w:color="auto" w:fill="FFFFFF"/>
        <w:spacing w:before="120" w:after="0" w:line="360" w:lineRule="auto"/>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Yêu cầu UBND xã tiến hành đo đạc lại ranh giới thửa đất để xác định phần đất của các bên.</w:t>
      </w:r>
    </w:p>
    <w:p w14:paraId="0018CE28" w14:textId="77777777" w:rsidR="00CD6345" w:rsidRPr="00CD6345" w:rsidRDefault="00CD6345" w:rsidP="00C452C5">
      <w:pPr>
        <w:numPr>
          <w:ilvl w:val="0"/>
          <w:numId w:val="1"/>
        </w:numPr>
        <w:shd w:val="clear" w:color="auto" w:fill="FFFFFF"/>
        <w:spacing w:before="120" w:after="0" w:line="360" w:lineRule="auto"/>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Xác lập lối đi chung thuận tiện và có mức đền bù thỏa đáng với các hộ gia đình có tranh chấp nêu trên.</w:t>
      </w:r>
    </w:p>
    <w:p w14:paraId="52A97918" w14:textId="77777777" w:rsidR="00CD6345" w:rsidRPr="00CD6345" w:rsidRDefault="00CD6345" w:rsidP="00C452C5">
      <w:pPr>
        <w:shd w:val="clear" w:color="auto" w:fill="FFFFFF"/>
        <w:spacing w:before="120" w:after="0" w:line="360" w:lineRule="auto"/>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Kính mong quý cơ quan sớm xem xét giải quyết.</w:t>
      </w:r>
    </w:p>
    <w:p w14:paraId="4A978023" w14:textId="77777777" w:rsidR="00CD6345" w:rsidRDefault="00CD6345" w:rsidP="00C452C5">
      <w:pPr>
        <w:shd w:val="clear" w:color="auto" w:fill="FFFFFF"/>
        <w:spacing w:before="120" w:after="0" w:line="360" w:lineRule="auto"/>
        <w:jc w:val="both"/>
        <w:rPr>
          <w:rFonts w:ascii="Times New Roman" w:eastAsia="Times New Roman" w:hAnsi="Times New Roman" w:cs="Times New Roman"/>
          <w:color w:val="000000"/>
          <w:kern w:val="0"/>
          <w:sz w:val="26"/>
          <w:szCs w:val="26"/>
          <w14:ligatures w14:val="none"/>
        </w:rPr>
      </w:pPr>
      <w:r w:rsidRPr="00CD6345">
        <w:rPr>
          <w:rFonts w:ascii="Times New Roman" w:eastAsia="Times New Roman" w:hAnsi="Times New Roman" w:cs="Times New Roman"/>
          <w:color w:val="000000"/>
          <w:kern w:val="0"/>
          <w:sz w:val="26"/>
          <w:szCs w:val="26"/>
          <w14:ligatures w14:val="none"/>
        </w:rPr>
        <w:t>Tôi xin chân thành cảm ơn!</w:t>
      </w:r>
    </w:p>
    <w:p w14:paraId="0564436E" w14:textId="77777777" w:rsidR="0062294B" w:rsidRDefault="0062294B" w:rsidP="00C452C5">
      <w:pPr>
        <w:shd w:val="clear" w:color="auto" w:fill="FFFFFF"/>
        <w:spacing w:before="120" w:after="0" w:line="360" w:lineRule="auto"/>
        <w:jc w:val="both"/>
        <w:rPr>
          <w:rFonts w:ascii="Times New Roman" w:eastAsia="Times New Roman" w:hAnsi="Times New Roman" w:cs="Times New Roman"/>
          <w:color w:val="000000"/>
          <w:kern w:val="0"/>
          <w:sz w:val="26"/>
          <w:szCs w:val="26"/>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054"/>
      </w:tblGrid>
      <w:tr w:rsidR="0062294B" w:rsidRPr="0062294B" w14:paraId="1B1F27DA" w14:textId="77777777" w:rsidTr="0062294B">
        <w:tc>
          <w:tcPr>
            <w:tcW w:w="4962" w:type="dxa"/>
          </w:tcPr>
          <w:p w14:paraId="09C96455" w14:textId="77777777" w:rsidR="0062294B" w:rsidRPr="00CD6345" w:rsidRDefault="0062294B" w:rsidP="0062294B">
            <w:pPr>
              <w:spacing w:before="120" w:line="360" w:lineRule="auto"/>
              <w:rPr>
                <w:rFonts w:ascii="Times New Roman" w:hAnsi="Times New Roman" w:cs="Times New Roman"/>
                <w:i/>
                <w:iCs/>
                <w:sz w:val="26"/>
                <w:szCs w:val="26"/>
              </w:rPr>
            </w:pPr>
            <w:r w:rsidRPr="00CD6345">
              <w:rPr>
                <w:rFonts w:ascii="Times New Roman" w:hAnsi="Times New Roman" w:cs="Times New Roman"/>
                <w:i/>
                <w:iCs/>
                <w:sz w:val="26"/>
                <w:szCs w:val="26"/>
                <w:u w:val="single"/>
              </w:rPr>
              <w:t>Tài liệu gửi kèm</w:t>
            </w:r>
            <w:r w:rsidRPr="00CD6345">
              <w:rPr>
                <w:rFonts w:ascii="Times New Roman" w:hAnsi="Times New Roman" w:cs="Times New Roman"/>
                <w:i/>
                <w:iCs/>
                <w:sz w:val="26"/>
                <w:szCs w:val="26"/>
              </w:rPr>
              <w:t>:</w:t>
            </w:r>
          </w:p>
          <w:p w14:paraId="0E1AC8DB" w14:textId="77777777" w:rsidR="0062294B" w:rsidRPr="00CD6345" w:rsidRDefault="0062294B" w:rsidP="0062294B">
            <w:pPr>
              <w:spacing w:before="120" w:line="360" w:lineRule="auto"/>
              <w:rPr>
                <w:rFonts w:ascii="Times New Roman" w:hAnsi="Times New Roman" w:cs="Times New Roman"/>
                <w:sz w:val="26"/>
                <w:szCs w:val="26"/>
              </w:rPr>
            </w:pPr>
            <w:r w:rsidRPr="00CD6345">
              <w:rPr>
                <w:rFonts w:ascii="Times New Roman" w:hAnsi="Times New Roman" w:cs="Times New Roman"/>
                <w:sz w:val="26"/>
                <w:szCs w:val="26"/>
              </w:rPr>
              <w:t>- Giấy chứng nhận quyền sử dụng đất</w:t>
            </w:r>
          </w:p>
          <w:p w14:paraId="7DCDE25C" w14:textId="77777777" w:rsidR="0062294B" w:rsidRDefault="0062294B" w:rsidP="0062294B">
            <w:pPr>
              <w:tabs>
                <w:tab w:val="left" w:leader="dot" w:pos="3863"/>
              </w:tabs>
              <w:spacing w:before="120" w:line="360" w:lineRule="auto"/>
              <w:rPr>
                <w:rFonts w:ascii="Times New Roman" w:eastAsia="Times New Roman" w:hAnsi="Times New Roman" w:cs="Times New Roman"/>
                <w:color w:val="000000"/>
                <w:kern w:val="0"/>
                <w:sz w:val="26"/>
                <w:szCs w:val="26"/>
                <w14:ligatures w14:val="none"/>
              </w:rPr>
            </w:pPr>
            <w:r w:rsidRPr="00CD6345">
              <w:rPr>
                <w:rFonts w:ascii="Times New Roman" w:hAnsi="Times New Roman" w:cs="Times New Roman"/>
                <w:sz w:val="26"/>
                <w:szCs w:val="26"/>
              </w:rPr>
              <w:t xml:space="preserve">- </w:t>
            </w:r>
            <w:r>
              <w:rPr>
                <w:rFonts w:ascii="Times New Roman" w:eastAsia="Times New Roman" w:hAnsi="Times New Roman" w:cs="Times New Roman"/>
                <w:color w:val="000000"/>
                <w:kern w:val="0"/>
                <w:sz w:val="26"/>
                <w:szCs w:val="26"/>
                <w14:ligatures w14:val="none"/>
              </w:rPr>
              <w:tab/>
            </w:r>
          </w:p>
          <w:p w14:paraId="13CD10AE" w14:textId="7FC38682" w:rsidR="0062294B" w:rsidRPr="0062294B" w:rsidRDefault="0062294B" w:rsidP="0062294B">
            <w:pPr>
              <w:tabs>
                <w:tab w:val="left" w:leader="dot" w:pos="3863"/>
              </w:tabs>
              <w:spacing w:before="12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eastAsia="Times New Roman" w:hAnsi="Times New Roman" w:cs="Times New Roman"/>
                <w:color w:val="000000"/>
                <w:kern w:val="0"/>
                <w:sz w:val="26"/>
                <w:szCs w:val="26"/>
                <w14:ligatures w14:val="none"/>
              </w:rPr>
              <w:tab/>
            </w:r>
          </w:p>
        </w:tc>
        <w:tc>
          <w:tcPr>
            <w:tcW w:w="4054" w:type="dxa"/>
          </w:tcPr>
          <w:p w14:paraId="547329A2" w14:textId="77777777" w:rsidR="0062294B" w:rsidRPr="0062294B" w:rsidRDefault="0062294B" w:rsidP="0062294B">
            <w:pPr>
              <w:spacing w:before="120" w:after="0" w:line="240" w:lineRule="auto"/>
              <w:jc w:val="center"/>
              <w:rPr>
                <w:rFonts w:ascii="Times New Roman" w:hAnsi="Times New Roman" w:cs="Times New Roman"/>
                <w:b/>
                <w:bCs/>
                <w:sz w:val="26"/>
                <w:szCs w:val="26"/>
              </w:rPr>
            </w:pPr>
            <w:r w:rsidRPr="0062294B">
              <w:rPr>
                <w:rFonts w:ascii="Times New Roman" w:hAnsi="Times New Roman" w:cs="Times New Roman"/>
                <w:b/>
                <w:bCs/>
                <w:sz w:val="26"/>
                <w:szCs w:val="26"/>
              </w:rPr>
              <w:t>NGƯỜI LÀM ĐƠN</w:t>
            </w:r>
          </w:p>
          <w:p w14:paraId="61111187" w14:textId="4841C312" w:rsidR="0062294B" w:rsidRPr="0062294B" w:rsidRDefault="0062294B" w:rsidP="0062294B">
            <w:pPr>
              <w:spacing w:before="120"/>
              <w:jc w:val="center"/>
              <w:rPr>
                <w:rFonts w:ascii="Times New Roman" w:hAnsi="Times New Roman" w:cs="Times New Roman"/>
                <w:i/>
                <w:iCs/>
                <w:sz w:val="26"/>
                <w:szCs w:val="26"/>
              </w:rPr>
            </w:pPr>
            <w:r w:rsidRPr="0062294B">
              <w:rPr>
                <w:rFonts w:ascii="Times New Roman" w:hAnsi="Times New Roman" w:cs="Times New Roman"/>
                <w:i/>
                <w:iCs/>
                <w:sz w:val="26"/>
                <w:szCs w:val="26"/>
              </w:rPr>
              <w:t>(</w:t>
            </w:r>
            <w:r w:rsidRPr="0062294B">
              <w:rPr>
                <w:rFonts w:ascii="Times New Roman" w:hAnsi="Times New Roman" w:cs="Times New Roman"/>
                <w:i/>
                <w:iCs/>
                <w:sz w:val="26"/>
                <w:szCs w:val="26"/>
              </w:rPr>
              <w:t>K</w:t>
            </w:r>
            <w:r w:rsidRPr="0062294B">
              <w:rPr>
                <w:rFonts w:ascii="Times New Roman" w:hAnsi="Times New Roman" w:cs="Times New Roman"/>
                <w:i/>
                <w:iCs/>
                <w:sz w:val="26"/>
                <w:szCs w:val="26"/>
              </w:rPr>
              <w:t>ý và ghi rõ họ tên)</w:t>
            </w:r>
          </w:p>
          <w:p w14:paraId="3D059B2F" w14:textId="77777777" w:rsidR="0062294B" w:rsidRPr="0062294B" w:rsidRDefault="0062294B" w:rsidP="0062294B">
            <w:pPr>
              <w:spacing w:before="120" w:line="360" w:lineRule="auto"/>
              <w:rPr>
                <w:rFonts w:ascii="Times New Roman" w:hAnsi="Times New Roman" w:cs="Times New Roman"/>
                <w:sz w:val="26"/>
                <w:szCs w:val="26"/>
              </w:rPr>
            </w:pPr>
          </w:p>
        </w:tc>
      </w:tr>
    </w:tbl>
    <w:p w14:paraId="2474B6D0" w14:textId="77777777" w:rsidR="0062294B" w:rsidRPr="00CD6345" w:rsidRDefault="0062294B" w:rsidP="00C452C5">
      <w:pPr>
        <w:shd w:val="clear" w:color="auto" w:fill="FFFFFF"/>
        <w:spacing w:before="120" w:after="0" w:line="360" w:lineRule="auto"/>
        <w:jc w:val="both"/>
        <w:rPr>
          <w:rFonts w:ascii="Times New Roman" w:eastAsia="Times New Roman" w:hAnsi="Times New Roman" w:cs="Times New Roman"/>
          <w:color w:val="000000"/>
          <w:kern w:val="0"/>
          <w:sz w:val="26"/>
          <w:szCs w:val="26"/>
          <w14:ligatures w14:val="none"/>
        </w:rPr>
      </w:pPr>
    </w:p>
    <w:p w14:paraId="4CBF6484" w14:textId="77777777" w:rsidR="00B46CCC" w:rsidRPr="00C452C5" w:rsidRDefault="00B46CCC" w:rsidP="00C452C5">
      <w:pPr>
        <w:spacing w:before="120" w:after="0" w:line="360" w:lineRule="auto"/>
        <w:jc w:val="both"/>
        <w:rPr>
          <w:rFonts w:ascii="Times New Roman" w:hAnsi="Times New Roman" w:cs="Times New Roman"/>
          <w:sz w:val="26"/>
          <w:szCs w:val="26"/>
        </w:rPr>
      </w:pPr>
    </w:p>
    <w:sectPr w:rsidR="00B46CCC" w:rsidRPr="00C452C5" w:rsidSect="00F4168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0D8"/>
    <w:multiLevelType w:val="multilevel"/>
    <w:tmpl w:val="B13E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3567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45"/>
    <w:rsid w:val="005E5FDE"/>
    <w:rsid w:val="0062294B"/>
    <w:rsid w:val="0073581F"/>
    <w:rsid w:val="00742D81"/>
    <w:rsid w:val="00B46CCC"/>
    <w:rsid w:val="00C452C5"/>
    <w:rsid w:val="00CD6345"/>
    <w:rsid w:val="00DA1EE4"/>
    <w:rsid w:val="00F4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DC04"/>
  <w15:chartTrackingRefBased/>
  <w15:docId w15:val="{38A8F72F-6DD5-474D-8311-45387A11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34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D6345"/>
    <w:rPr>
      <w:b/>
      <w:bCs/>
    </w:rPr>
  </w:style>
  <w:style w:type="character" w:styleId="Emphasis">
    <w:name w:val="Emphasis"/>
    <w:basedOn w:val="DefaultParagraphFont"/>
    <w:uiPriority w:val="20"/>
    <w:qFormat/>
    <w:rsid w:val="00CD6345"/>
    <w:rPr>
      <w:i/>
      <w:iCs/>
    </w:rPr>
  </w:style>
  <w:style w:type="table" w:styleId="TableGrid">
    <w:name w:val="Table Grid"/>
    <w:basedOn w:val="TableNormal"/>
    <w:uiPriority w:val="39"/>
    <w:rsid w:val="00622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71998">
      <w:bodyDiv w:val="1"/>
      <w:marLeft w:val="0"/>
      <w:marRight w:val="0"/>
      <w:marTop w:val="0"/>
      <w:marBottom w:val="0"/>
      <w:divBdr>
        <w:top w:val="none" w:sz="0" w:space="0" w:color="auto"/>
        <w:left w:val="none" w:sz="0" w:space="0" w:color="auto"/>
        <w:bottom w:val="none" w:sz="0" w:space="0" w:color="auto"/>
        <w:right w:val="none" w:sz="0" w:space="0" w:color="auto"/>
      </w:divBdr>
    </w:div>
    <w:div w:id="1904288235">
      <w:bodyDiv w:val="1"/>
      <w:marLeft w:val="0"/>
      <w:marRight w:val="0"/>
      <w:marTop w:val="0"/>
      <w:marBottom w:val="0"/>
      <w:divBdr>
        <w:top w:val="none" w:sz="0" w:space="0" w:color="auto"/>
        <w:left w:val="none" w:sz="0" w:space="0" w:color="auto"/>
        <w:bottom w:val="none" w:sz="0" w:space="0" w:color="auto"/>
        <w:right w:val="none" w:sz="0" w:space="0" w:color="auto"/>
      </w:divBdr>
      <w:divsChild>
        <w:div w:id="143690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8882F-8B6A-482D-A6F9-FADCEAB2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Accountant (LHLegal)</dc:creator>
  <cp:keywords/>
  <dc:description/>
  <cp:lastModifiedBy>Accountant (LHLegal)</cp:lastModifiedBy>
  <cp:revision>7</cp:revision>
  <dcterms:created xsi:type="dcterms:W3CDTF">2023-06-01T08:32:00Z</dcterms:created>
  <dcterms:modified xsi:type="dcterms:W3CDTF">2023-06-01T09:09:00Z</dcterms:modified>
</cp:coreProperties>
</file>